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SOPA DE LETRAS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cada definición, escribe el concepto y búscalo en la sopa.</w:t>
      </w:r>
    </w:p>
    <w:tbl>
      <w:tblGrid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4" w:color="BBBBBB"/>
          <w:left w:val="single" w:sz="4" w:color="BBBBBB"/>
          <w:right w:val="single" w:sz="4" w:color="BBBBBB"/>
          <w:bottom w:val="single" w:sz="4" w:color="BBBBBB"/>
          <w:insideH w:val="single" w:sz="4" w:color="BBBBBB"/>
          <w:insideV w:val="single" w:sz="4" w:color="BBBBBB"/>
        </w:tblBorders>
      </w:tblP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Z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P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F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V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Y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F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V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J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B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V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Y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</w:tr>
    </w:tbl>
    <w:p/>
    <w:p>
      <w:pPr>
        <w:spacing w:after="20"/>
      </w:pPr>
      <w:r>
        <w:rPr>
          <w:sz w:val="20"/>
          <w:szCs w:val="20"/>
        </w:rPr>
        <w:t xml:space="preserve">1. Signo de puntuación que marca el final de una oración o de un párrafo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2. Texto que explica cómo son físicamente o cómo se comportan personas, animales, objetos o lugares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3. Ser real o imaginario que participa en una obra literaria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4. Propiedad de un texto que hace que sus ideas estén bien conectadas y tengan sentido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5. Conjunto de normas y gestos de respeto para convivir mejor con los demás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6. Cada una de las líneas que forman un poema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7. Lugar organizado donde se guardan libros y otros materiales para leer o investigar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8. Persona que ha escrito un libro o una obra literaria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Sopa de letras</w:t>
      </w:r>
    </w:p>
    <w:tbl>
      <w:tblGrid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4" w:color="BBBBBB"/>
          <w:left w:val="single" w:sz="4" w:color="BBBBBB"/>
          <w:right w:val="single" w:sz="4" w:color="BBBBBB"/>
          <w:bottom w:val="single" w:sz="4" w:color="BBBBBB"/>
          <w:insideH w:val="single" w:sz="4" w:color="BBBBBB"/>
          <w:insideV w:val="single" w:sz="4" w:color="BBBBBB"/>
        </w:tblBorders>
      </w:tblP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Z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T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P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E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R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F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S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V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O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Y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N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F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A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V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J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E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J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B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V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Y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A</w:t>
            </w:r>
          </w:p>
        </w:tc>
      </w:tr>
    </w:tbl>
    <w:p>
      <w:pPr>
        <w:jc w:val="center"/>
        <w:spacing w:before="120"/>
      </w:pPr>
      <w:r>
        <w:rPr>
          <w:color w:val="E5006D"/>
          <w:sz w:val="20"/>
          <w:szCs w:val="20"/>
          <w:b w:val="1"/>
          <w:bCs w:val="1"/>
          <w:shd w:val="clear" w:fill="FDE3EF"/>
        </w:rPr>
        <w:t xml:space="preserve"> 1. PUNTO </w:t>
      </w:r>
      <w:r>
        <w:rPr>
          <w:sz w:val="20"/>
          <w:szCs w:val="20"/>
        </w:rPr>
        <w:t xml:space="preserve">   </w:t>
      </w:r>
      <w:r>
        <w:rPr>
          <w:color w:val="1900DC"/>
          <w:sz w:val="20"/>
          <w:szCs w:val="20"/>
          <w:b w:val="1"/>
          <w:bCs w:val="1"/>
          <w:shd w:val="clear" w:fill="E4E1FF"/>
        </w:rPr>
        <w:t xml:space="preserve"> 2. DESCRIPCION </w:t>
      </w:r>
      <w:r>
        <w:rPr>
          <w:sz w:val="20"/>
          <w:szCs w:val="20"/>
        </w:rPr>
        <w:t xml:space="preserve">   </w:t>
      </w:r>
      <w:r>
        <w:rPr>
          <w:color w:val="E8521A"/>
          <w:sz w:val="20"/>
          <w:szCs w:val="20"/>
          <w:b w:val="1"/>
          <w:bCs w:val="1"/>
          <w:shd w:val="clear" w:fill="FFE6DB"/>
        </w:rPr>
        <w:t xml:space="preserve"> 3. PERSONAJE </w:t>
      </w:r>
      <w:r>
        <w:rPr>
          <w:sz w:val="20"/>
          <w:szCs w:val="20"/>
        </w:rPr>
        <w:t xml:space="preserve">   </w:t>
      </w:r>
      <w:r>
        <w:rPr>
          <w:color w:val="1F9D55"/>
          <w:sz w:val="20"/>
          <w:szCs w:val="20"/>
          <w:b w:val="1"/>
          <w:bCs w:val="1"/>
          <w:shd w:val="clear" w:fill="DDF3E6"/>
        </w:rPr>
        <w:t xml:space="preserve"> 4. COHERENCIA </w:t>
      </w:r>
      <w:r>
        <w:rPr>
          <w:sz w:val="20"/>
          <w:szCs w:val="20"/>
        </w:rPr>
        <w:t xml:space="preserve">   </w:t>
      </w:r>
      <w:r>
        <w:rPr>
          <w:color w:val="7A2FB0"/>
          <w:sz w:val="20"/>
          <w:szCs w:val="20"/>
          <w:b w:val="1"/>
          <w:bCs w:val="1"/>
          <w:shd w:val="clear" w:fill="EFE0FB"/>
        </w:rPr>
        <w:t xml:space="preserve"> 5. CORTESIA </w:t>
      </w:r>
      <w:r>
        <w:rPr>
          <w:sz w:val="20"/>
          <w:szCs w:val="20"/>
        </w:rPr>
        <w:t xml:space="preserve">   </w:t>
      </w:r>
      <w:r>
        <w:rPr>
          <w:color w:val="0E7C86"/>
          <w:sz w:val="20"/>
          <w:szCs w:val="20"/>
          <w:b w:val="1"/>
          <w:bCs w:val="1"/>
          <w:shd w:val="clear" w:fill="D9F1F3"/>
        </w:rPr>
        <w:t xml:space="preserve"> 6. VERSO </w:t>
      </w:r>
      <w:r>
        <w:rPr>
          <w:sz w:val="20"/>
          <w:szCs w:val="20"/>
        </w:rPr>
        <w:t xml:space="preserve">   </w:t>
      </w:r>
      <w:r>
        <w:rPr>
          <w:color w:val="A87800"/>
          <w:sz w:val="20"/>
          <w:szCs w:val="20"/>
          <w:b w:val="1"/>
          <w:bCs w:val="1"/>
          <w:shd w:val="clear" w:fill="FBF0CF"/>
        </w:rPr>
        <w:t xml:space="preserve"> 7. BIBLIOTECA </w:t>
      </w:r>
      <w:r>
        <w:rPr>
          <w:sz w:val="20"/>
          <w:szCs w:val="20"/>
        </w:rPr>
        <w:t xml:space="preserve">   </w:t>
      </w:r>
      <w:r>
        <w:rPr>
          <w:color w:val="34506E"/>
          <w:sz w:val="20"/>
          <w:szCs w:val="20"/>
          <w:b w:val="1"/>
          <w:bCs w:val="1"/>
          <w:shd w:val="clear" w:fill="E3E9F0"/>
        </w:rPr>
        <w:t xml:space="preserve"> 8. AUTOR 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2º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2026-10-15T02:20:49+02:00</dcterms:created>
  <dcterms:modified xsi:type="dcterms:W3CDTF">2026-10-15T02:20:49+02:00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