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      Nota: ______</w:t>
      </w:r>
    </w:p>
    <w:p/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ELIGE LA RESPUESTA CORRECTA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1. Conjunto de normas y gestos de respeto para convivir mejor con los demás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Cortesía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Impaciencia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Grosería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Grito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2. Modalidad oracional que busca obtener información o aclarar una duda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Pregunta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Exclamación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Afirmación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Orden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3. Capacidad de expresar lo que uno siente o piensa de forma clara y respetuosa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Timidez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Sumisión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Agresividad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Asertividad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4. Signo de puntuación que marca el final de una oración o de un párrafo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Punto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Dos puntos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Signo de interrogación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Coma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VERDADERO O FALSO</w:t>
      </w:r>
    </w:p>
    <w:p>
      <w:pPr>
        <w:spacing w:after="120"/>
      </w:pPr>
      <w:r>
        <w:rPr>
          <w:sz w:val="20"/>
          <w:szCs w:val="20"/>
        </w:rPr>
        <w:t xml:space="preserve">5. ☐ V   ☐ F    Verso: Lugar próximo en el que vivimos y que forma parte de nuestra vida diaria</w:t>
      </w:r>
    </w:p>
    <w:p>
      <w:pPr>
        <w:spacing w:after="120"/>
      </w:pPr>
      <w:r>
        <w:rPr>
          <w:sz w:val="20"/>
          <w:szCs w:val="20"/>
        </w:rPr>
        <w:t xml:space="preserve">6. ☐ V   ☐ F    Entonación: Cada una de las líneas que forman un poema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COMPLETA LA FRASE</w:t>
      </w:r>
    </w:p>
    <w:p>
      <w:pPr>
        <w:spacing w:after="120"/>
      </w:pPr>
      <w:r>
        <w:rPr>
          <w:sz w:val="20"/>
          <w:szCs w:val="20"/>
        </w:rPr>
        <w:t xml:space="preserve">7. Conocemos el patrimonio de nuestro ______ .</w:t>
      </w:r>
    </w:p>
    <w:p>
      <w:pPr>
        <w:spacing w:after="120"/>
      </w:pPr>
      <w:r>
        <w:rPr>
          <w:sz w:val="20"/>
          <w:szCs w:val="20"/>
        </w:rPr>
        <w:t xml:space="preserve">8. Leí el ______ del libro antes de abrirlo.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Examen</w:t>
      </w:r>
    </w:p>
    <w:p>
      <w:pPr>
        <w:spacing w:after="60"/>
      </w:pPr>
      <w:r>
        <w:rPr>
          <w:sz w:val="22"/>
          <w:szCs w:val="22"/>
        </w:rPr>
        <w:t xml:space="preserve">Elige la respuesta:  1 a   ·   2 a   ·   3 d   ·   4 a</w:t>
      </w:r>
    </w:p>
    <w:p>
      <w:pPr>
        <w:spacing w:after="60"/>
      </w:pPr>
      <w:r>
        <w:rPr>
          <w:sz w:val="22"/>
          <w:szCs w:val="22"/>
        </w:rPr>
        <w:t xml:space="preserve">Verdadero o falso:  5 F   ·   6 F</w:t>
      </w:r>
    </w:p>
    <w:p>
      <w:pPr>
        <w:spacing w:after="60"/>
      </w:pPr>
      <w:r>
        <w:rPr>
          <w:sz w:val="22"/>
          <w:szCs w:val="22"/>
        </w:rPr>
        <w:t xml:space="preserve">Completa la frase:  7 entorno   ·   8 título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2026-10-15T02:21:50+02:00</dcterms:created>
  <dcterms:modified xsi:type="dcterms:W3CDTF">2026-10-15T02:21:50+02:00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